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67" w:rsidRPr="00977A67" w:rsidRDefault="00977A67" w:rsidP="00977A6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567"/>
      </w:pPr>
      <w:proofErr w:type="gramStart"/>
      <w:r w:rsidRPr="00977A67">
        <w:t xml:space="preserve">Заключение об оценке регулирующего воздействия проекта решения новокузнецкого городского Совета народных депутатов «О внесении изменений в решение Новокузнецкого городского Совета народных депутатов от 24.03.2020 №3/16  «Об утверждении Положения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округа» </w:t>
      </w:r>
      <w:proofErr w:type="gramEnd"/>
    </w:p>
    <w:p w:rsidR="00977A67" w:rsidRPr="00977A67" w:rsidRDefault="00977A67" w:rsidP="00977A67">
      <w:pPr>
        <w:pStyle w:val="normal"/>
        <w:spacing w:before="0" w:line="240" w:lineRule="auto"/>
        <w:ind w:firstLine="567"/>
      </w:pPr>
      <w:proofErr w:type="gramStart"/>
      <w:r w:rsidRPr="00977A67">
        <w:t>Управление экономического развития и инвестиций администрации города Новокузнецка (далее - уполномоченный орган) в соответствии с решением Новокузнецкого Совета народных депутатов от 25.11.2015 №11/134 «Об оценке регулирующего воздействия проектов муниципальных нормативных правовых актов Новокузнецкого городского округа и экспертизы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деятельности» рассмотрело проект решения Новокузнецкого городского Совета народных депутатов «О внесении</w:t>
      </w:r>
      <w:proofErr w:type="gramEnd"/>
      <w:r w:rsidRPr="00977A67">
        <w:t xml:space="preserve"> </w:t>
      </w:r>
      <w:proofErr w:type="gramStart"/>
      <w:r w:rsidRPr="00977A67">
        <w:t>изменений в решение Новокузнецкого городского Совета народных депутатов от 24.03.2020 №3/16  «Об утверждении Положения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округа», разработанный Комитетом градостроительства и земельных ресурсов администрации города Новокузнецка (далее соответственно - разработчик проекта, проект правового акта).</w:t>
      </w:r>
      <w:proofErr w:type="gramEnd"/>
    </w:p>
    <w:p w:rsidR="00977A67" w:rsidRPr="00977A67" w:rsidRDefault="00977A67" w:rsidP="00977A67">
      <w:pPr>
        <w:pStyle w:val="normal"/>
        <w:spacing w:before="0" w:line="240" w:lineRule="auto"/>
        <w:ind w:firstLine="567"/>
      </w:pPr>
      <w:r w:rsidRPr="00977A67">
        <w:t>Проект правового акта направлен разработчиком проекта правового акта для подготовки настоящего заключения впервые.</w:t>
      </w:r>
    </w:p>
    <w:p w:rsidR="00977A67" w:rsidRPr="00977A67" w:rsidRDefault="00977A67" w:rsidP="00977A67">
      <w:pPr>
        <w:pStyle w:val="normal"/>
        <w:spacing w:before="0" w:line="240" w:lineRule="auto"/>
        <w:ind w:firstLine="567"/>
      </w:pPr>
      <w:r w:rsidRPr="00977A67">
        <w:t xml:space="preserve">Разработчиком проекта правового акта в срок с 26.04.2023 по 22.05.2023 проводилось публичные консультации проекта решения новокузнецкого городского Совета народных депутатов. </w:t>
      </w:r>
    </w:p>
    <w:p w:rsidR="00977A67" w:rsidRPr="00977A67" w:rsidRDefault="00977A67" w:rsidP="00977A67">
      <w:pPr>
        <w:pStyle w:val="normal"/>
        <w:spacing w:before="0" w:line="240" w:lineRule="auto"/>
        <w:ind w:firstLine="567"/>
      </w:pPr>
      <w:r w:rsidRPr="00977A67">
        <w:t xml:space="preserve">Уведомление о формировании идеи правового регулирования и проведении публичных консультаций размещено на официальном сайте администрации города Новокузнецка </w:t>
      </w:r>
      <w:hyperlink r:id="rId4" w:history="1">
        <w:r w:rsidRPr="00977A67">
          <w:rPr>
            <w:rStyle w:val="a4"/>
          </w:rPr>
          <w:t>https://www.admnkz.info/</w:t>
        </w:r>
      </w:hyperlink>
      <w:r w:rsidRPr="00977A67">
        <w:t xml:space="preserve"> и в газете «Новокузнецк».</w:t>
      </w:r>
    </w:p>
    <w:p w:rsidR="00977A67" w:rsidRPr="00977A67" w:rsidRDefault="00977A67" w:rsidP="00977A67">
      <w:pPr>
        <w:pStyle w:val="normal"/>
        <w:spacing w:before="0" w:line="240" w:lineRule="auto"/>
        <w:ind w:firstLine="567"/>
      </w:pPr>
      <w:r w:rsidRPr="00977A67">
        <w:t>В рамках проведения публичных консультаций поступило 1 предложение и замечание, учтено не было.</w:t>
      </w:r>
    </w:p>
    <w:p w:rsidR="00977A67" w:rsidRPr="00977A67" w:rsidRDefault="00977A67" w:rsidP="00977A67">
      <w:pPr>
        <w:pStyle w:val="normal"/>
        <w:spacing w:before="0" w:line="240" w:lineRule="auto"/>
        <w:ind w:firstLine="567"/>
      </w:pPr>
      <w:r w:rsidRPr="00977A67">
        <w:t xml:space="preserve">Разработчиком проекта правового акта подготовлен и направлен в уполномоченный орган сводный отчет о результатах публичных консультаций. </w:t>
      </w:r>
    </w:p>
    <w:p w:rsidR="00977A67" w:rsidRPr="00977A67" w:rsidRDefault="00977A67" w:rsidP="00977A67">
      <w:pPr>
        <w:pStyle w:val="normal"/>
        <w:spacing w:before="0" w:line="240" w:lineRule="auto"/>
        <w:ind w:firstLine="567"/>
      </w:pPr>
      <w:r w:rsidRPr="00977A67">
        <w:t>По результатам проведенной оценки регулирующего воздействия на основании представленного отчета о результатах публичных консультаций уполномоченным органом сделаны следующие выводы:</w:t>
      </w:r>
    </w:p>
    <w:p w:rsidR="00977A67" w:rsidRPr="00977A67" w:rsidRDefault="00977A67" w:rsidP="00977A67">
      <w:pPr>
        <w:pStyle w:val="normal"/>
        <w:spacing w:before="0" w:line="240" w:lineRule="auto"/>
        <w:ind w:firstLine="567"/>
      </w:pPr>
      <w:proofErr w:type="gramStart"/>
      <w:r w:rsidRPr="00977A67">
        <w:t>Разработчиком проекта правового акта соблюдены все процедуры, предусмотренные Порядком проведения оценки регулирующего воздействия проектов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деятельности, утвержденным решением Новокузнецкого городского Совета народных депутатов от 26.11.2015 №11/134 «Об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нормативных правовых актов Новокузнецкого городского округа, затрагивающих</w:t>
      </w:r>
      <w:proofErr w:type="gramEnd"/>
      <w:r w:rsidRPr="00977A67">
        <w:t xml:space="preserve"> вопросы предпринимательской и инвестиционной деятельности». </w:t>
      </w:r>
    </w:p>
    <w:p w:rsidR="00871B17" w:rsidRPr="00977A67" w:rsidRDefault="00977A67" w:rsidP="00977A67">
      <w:pPr>
        <w:ind w:firstLine="567"/>
        <w:jc w:val="both"/>
      </w:pPr>
      <w:proofErr w:type="gramStart"/>
      <w:r w:rsidRPr="00977A67">
        <w:rPr>
          <w:rFonts w:ascii="Times New Roman" w:hAnsi="Times New Roman"/>
          <w:szCs w:val="24"/>
        </w:rPr>
        <w:t>По итогам проведения оценки регулирующего воздействия проекта правового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деятельности, а также бюджета Новокузнецкого городского округа, не выявлены.</w:t>
      </w:r>
      <w:proofErr w:type="gramEnd"/>
    </w:p>
    <w:sectPr w:rsidR="00871B17" w:rsidRPr="00977A67" w:rsidSect="00DA6A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6A8A"/>
    <w:rsid w:val="00054192"/>
    <w:rsid w:val="00080E37"/>
    <w:rsid w:val="001665DB"/>
    <w:rsid w:val="001A653B"/>
    <w:rsid w:val="0026163A"/>
    <w:rsid w:val="0026365D"/>
    <w:rsid w:val="003672E1"/>
    <w:rsid w:val="003A43B0"/>
    <w:rsid w:val="003A7A71"/>
    <w:rsid w:val="003C479E"/>
    <w:rsid w:val="004478F9"/>
    <w:rsid w:val="004869AF"/>
    <w:rsid w:val="0049319A"/>
    <w:rsid w:val="004B7261"/>
    <w:rsid w:val="00515B43"/>
    <w:rsid w:val="005B5DE6"/>
    <w:rsid w:val="005E30D9"/>
    <w:rsid w:val="005E6F06"/>
    <w:rsid w:val="006B2944"/>
    <w:rsid w:val="006C5E3B"/>
    <w:rsid w:val="00737DEB"/>
    <w:rsid w:val="00781911"/>
    <w:rsid w:val="007A6720"/>
    <w:rsid w:val="00815A0F"/>
    <w:rsid w:val="00827B5F"/>
    <w:rsid w:val="00871B17"/>
    <w:rsid w:val="008C5D24"/>
    <w:rsid w:val="008D455B"/>
    <w:rsid w:val="00971AA4"/>
    <w:rsid w:val="00977A67"/>
    <w:rsid w:val="009E498F"/>
    <w:rsid w:val="00A41F9D"/>
    <w:rsid w:val="00A5453B"/>
    <w:rsid w:val="00A70285"/>
    <w:rsid w:val="00A944FA"/>
    <w:rsid w:val="00A9512E"/>
    <w:rsid w:val="00AA4013"/>
    <w:rsid w:val="00AF0C02"/>
    <w:rsid w:val="00B03598"/>
    <w:rsid w:val="00B566BA"/>
    <w:rsid w:val="00B75F50"/>
    <w:rsid w:val="00BD7194"/>
    <w:rsid w:val="00C221B7"/>
    <w:rsid w:val="00CE6366"/>
    <w:rsid w:val="00D37193"/>
    <w:rsid w:val="00D47CB2"/>
    <w:rsid w:val="00D5448B"/>
    <w:rsid w:val="00D823EE"/>
    <w:rsid w:val="00D83C2C"/>
    <w:rsid w:val="00DA6A8A"/>
    <w:rsid w:val="00DB4CAF"/>
    <w:rsid w:val="00E015C2"/>
    <w:rsid w:val="00E17793"/>
    <w:rsid w:val="00E264B7"/>
    <w:rsid w:val="00E35EC8"/>
    <w:rsid w:val="00EA0F61"/>
    <w:rsid w:val="00EE1504"/>
    <w:rsid w:val="00F60062"/>
    <w:rsid w:val="00F66750"/>
    <w:rsid w:val="00F824D6"/>
    <w:rsid w:val="00F97D8C"/>
    <w:rsid w:val="00FB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653B"/>
    <w:pPr>
      <w:keepNext/>
      <w:keepLines/>
      <w:suppressAutoHyphens/>
      <w:spacing w:line="276" w:lineRule="auto"/>
      <w:jc w:val="center"/>
      <w:outlineLvl w:val="0"/>
    </w:pPr>
    <w:rPr>
      <w:rFonts w:ascii="Arial" w:hAnsi="Arial"/>
      <w:b/>
      <w:bCs/>
      <w:i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53B"/>
    <w:rPr>
      <w:rFonts w:ascii="Arial" w:eastAsia="Times New Roman" w:hAnsi="Arial" w:cs="Times New Roman"/>
      <w:b/>
      <w:bCs/>
      <w:i/>
      <w:szCs w:val="28"/>
    </w:rPr>
  </w:style>
  <w:style w:type="paragraph" w:customStyle="1" w:styleId="normal">
    <w:name w:val="normal"/>
    <w:rsid w:val="00977A67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nkz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2023-06-20T02:07:00Z</dcterms:created>
  <dcterms:modified xsi:type="dcterms:W3CDTF">2023-06-20T02:07:00Z</dcterms:modified>
</cp:coreProperties>
</file>